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ОБЪЯВЛЕНИЕ</w:t>
      </w:r>
    </w:p>
    <w:p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:rsidR="008650A8" w:rsidRPr="004E6369" w:rsidRDefault="008C09D4" w:rsidP="00EC6899">
      <w:pPr>
        <w:pStyle w:val="3"/>
        <w:keepNext w:val="0"/>
        <w:widowControl w:val="0"/>
        <w:ind w:firstLine="0"/>
        <w:rPr>
          <w:rFonts w:ascii="GHEA Grapalat" w:hAnsi="GHEA Grapalat"/>
        </w:rPr>
      </w:pPr>
      <w:r w:rsidRPr="004E6369">
        <w:rPr>
          <w:rFonts w:ascii="GHEA Grapalat" w:hAnsi="GHEA Grapalat"/>
          <w:b w:val="0"/>
          <w:sz w:val="20"/>
        </w:rPr>
        <w:t xml:space="preserve">Код процедуры </w:t>
      </w:r>
      <w:r w:rsidR="00AA4C2A">
        <w:rPr>
          <w:rFonts w:ascii="GHEA Grapalat" w:hAnsi="GHEA Grapalat"/>
          <w:sz w:val="20"/>
        </w:rPr>
        <w:t xml:space="preserve">KEAP-HMA-APDZB-20/4 </w:t>
      </w:r>
    </w:p>
    <w:p w:rsidR="008C09D4" w:rsidRPr="004E6369" w:rsidRDefault="00AA4C2A" w:rsidP="008C09D4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>
        <w:rPr>
          <w:rFonts w:ascii="GHEA Grapalat" w:eastAsia="Calibri" w:hAnsi="GHEA Grapalat"/>
          <w:b/>
          <w:sz w:val="18"/>
          <w:szCs w:val="18"/>
          <w:lang w:val="ru-RU"/>
        </w:rPr>
        <w:t>« ПОЛИКЛИНИКА ИМЕНИ КАРЛЕНА ЕСАЯНА» ГЗАО</w:t>
      </w:r>
      <w:r w:rsidR="008C09D4" w:rsidRPr="004E6369"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lang w:val="ru-RU"/>
        </w:rPr>
        <w:t xml:space="preserve">KEAP-HMA-APDZB-20/4 </w:t>
      </w:r>
      <w:r w:rsidR="008C09D4" w:rsidRPr="004E6369">
        <w:rPr>
          <w:rFonts w:ascii="GHEA Grapalat" w:hAnsi="GHEA Grapalat"/>
          <w:lang w:val="ru-RU"/>
        </w:rPr>
        <w:t>,</w:t>
      </w:r>
      <w:r w:rsidR="008C09D4" w:rsidRPr="004E6369">
        <w:rPr>
          <w:rFonts w:ascii="GHEA Grapalat" w:hAnsi="GHEA Grapalat" w:cs="Sylfaen"/>
          <w:lang w:val="ru-RU"/>
        </w:rPr>
        <w:t xml:space="preserve">  </w:t>
      </w:r>
      <w:r w:rsidR="008C09D4" w:rsidRPr="004E6369">
        <w:rPr>
          <w:rFonts w:ascii="GHEA Grapalat" w:hAnsi="GHEA Grapalat"/>
          <w:lang w:val="ru-RU"/>
        </w:rPr>
        <w:t xml:space="preserve">организованной с целью приобретения </w:t>
      </w:r>
      <w:proofErr w:type="spellStart"/>
      <w:r w:rsidR="00B610CF" w:rsidRPr="00B610CF">
        <w:rPr>
          <w:rFonts w:ascii="GHEA Grapalat" w:hAnsi="GHEA Grapalat"/>
          <w:lang w:val="ru-RU"/>
        </w:rPr>
        <w:t>медикамети</w:t>
      </w:r>
      <w:proofErr w:type="spellEnd"/>
      <w:r w:rsidR="008C09D4" w:rsidRPr="004E6369">
        <w:rPr>
          <w:rFonts w:ascii="GHEA Grapalat" w:hAnsi="GHEA Grapalat"/>
          <w:lang w:val="ru-RU"/>
        </w:rPr>
        <w:t>:</w:t>
      </w:r>
    </w:p>
    <w:p w:rsidR="00B610CF" w:rsidRPr="00EC6899" w:rsidRDefault="008C09D4" w:rsidP="00B610CF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Решением Оценочной комиссии № 2 от </w:t>
      </w:r>
      <w:r w:rsidR="00AA4C2A" w:rsidRPr="00AA4C2A">
        <w:rPr>
          <w:rFonts w:ascii="GHEA Grapalat" w:hAnsi="GHEA Grapalat"/>
          <w:lang w:val="ru-RU"/>
        </w:rPr>
        <w:t>13</w:t>
      </w:r>
      <w:r w:rsidR="00353FA8" w:rsidRPr="004E6369">
        <w:rPr>
          <w:rFonts w:ascii="GHEA Grapalat" w:hAnsi="GHEA Grapalat"/>
          <w:lang w:val="ru-RU"/>
        </w:rPr>
        <w:t xml:space="preserve"> </w:t>
      </w:r>
      <w:r w:rsidR="00AA4C2A" w:rsidRPr="00AA4C2A">
        <w:rPr>
          <w:rFonts w:ascii="GHEA Grapalat" w:hAnsi="GHEA Grapalat" w:cs="Sylfaen"/>
          <w:lang w:val="ru-RU"/>
        </w:rPr>
        <w:t>январь</w:t>
      </w:r>
      <w:r w:rsidR="0036603F" w:rsidRPr="0036603F">
        <w:rPr>
          <w:rFonts w:ascii="GHEA Grapalat" w:hAnsi="GHEA Grapalat" w:cs="Sylfaen"/>
          <w:lang w:val="ru-RU"/>
        </w:rPr>
        <w:t xml:space="preserve"> </w:t>
      </w:r>
      <w:r w:rsidR="00AA4C2A">
        <w:rPr>
          <w:rFonts w:ascii="GHEA Grapalat" w:hAnsi="GHEA Grapalat"/>
          <w:lang w:val="ru-RU"/>
        </w:rPr>
        <w:t>20</w:t>
      </w:r>
      <w:r w:rsidR="00AA4C2A" w:rsidRPr="00AA4C2A">
        <w:rPr>
          <w:rFonts w:ascii="GHEA Grapalat" w:hAnsi="GHEA Grapalat"/>
          <w:lang w:val="ru-RU"/>
        </w:rPr>
        <w:t>20</w:t>
      </w:r>
      <w:r w:rsidRPr="004E6369">
        <w:rPr>
          <w:rFonts w:ascii="GHEA Grapalat" w:hAnsi="GHEA Grapalat"/>
          <w:lang w:val="ru-RU"/>
        </w:rPr>
        <w:t xml:space="preserve"> года</w:t>
      </w:r>
      <w:r w:rsidRPr="004E6369">
        <w:rPr>
          <w:rFonts w:ascii="GHEA Grapalat" w:hAnsi="GHEA Grapalat" w:cs="Sylfaen"/>
          <w:lang w:val="ru-RU"/>
        </w:rPr>
        <w:br/>
      </w:r>
      <w:r w:rsidRPr="004E6369"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610CF" w:rsidRPr="00EC6899" w:rsidRDefault="00B610CF" w:rsidP="00B610CF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B610CF" w:rsidRPr="00B610CF" w:rsidRDefault="00AE0CC3" w:rsidP="00B610CF">
      <w:pPr>
        <w:rPr>
          <w:lang w:val="ru-RU"/>
        </w:rPr>
      </w:pPr>
      <w:r>
        <w:rPr>
          <w:rFonts w:ascii="GHEA Grapalat" w:eastAsia="GHEA Grapalat" w:hAnsi="GHEA Grapalat" w:cs="GHEA Grapalat"/>
          <w:lang w:val="ru-RU"/>
        </w:rPr>
        <w:t>Лот 1</w:t>
      </w:r>
    </w:p>
    <w:p w:rsidR="00B610CF" w:rsidRPr="00B610CF" w:rsidRDefault="00B610CF" w:rsidP="00B610CF">
      <w:pPr>
        <w:rPr>
          <w:lang w:val="ru-RU"/>
        </w:rPr>
      </w:pPr>
      <w:r w:rsidRPr="00B610CF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proofErr w:type="gramStart"/>
      <w:r w:rsidRPr="00B610CF">
        <w:rPr>
          <w:rFonts w:ascii="GHEA Grapalat" w:eastAsia="GHEA Grapalat" w:hAnsi="GHEA Grapalat" w:cs="GHEA Grapalat"/>
          <w:lang w:val="ru-RU"/>
        </w:rPr>
        <w:t>`</w:t>
      </w:r>
      <w:proofErr w:type="spellStart"/>
      <w:r w:rsidR="00AA4C2A">
        <w:rPr>
          <w:rFonts w:ascii="GHEA Grapalat" w:hAnsi="GHEA Grapalat"/>
          <w:u w:val="single"/>
        </w:rPr>
        <w:t>С</w:t>
      </w:r>
      <w:proofErr w:type="gramEnd"/>
      <w:r w:rsidR="00AA4C2A">
        <w:rPr>
          <w:rFonts w:ascii="GHEA Grapalat" w:hAnsi="GHEA Grapalat"/>
          <w:u w:val="single"/>
        </w:rPr>
        <w:t>троматолизер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576"/>
        <w:gridCol w:w="1882"/>
        <w:gridCol w:w="2466"/>
        <w:gridCol w:w="2386"/>
      </w:tblGrid>
      <w:tr w:rsidR="00B610CF" w:rsidTr="00EC6899">
        <w:tc>
          <w:tcPr>
            <w:tcW w:w="731" w:type="dxa"/>
            <w:vAlign w:val="center"/>
          </w:tcPr>
          <w:p w:rsidR="00B610CF" w:rsidRDefault="00B610CF" w:rsidP="00B610C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576" w:type="dxa"/>
            <w:vAlign w:val="center"/>
          </w:tcPr>
          <w:p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1882" w:type="dxa"/>
            <w:vAlign w:val="center"/>
          </w:tcPr>
          <w:p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466" w:type="dxa"/>
            <w:vAlign w:val="center"/>
          </w:tcPr>
          <w:p w:rsidR="00B610CF" w:rsidRPr="00B610CF" w:rsidRDefault="00B610CF" w:rsidP="00B610CF">
            <w:pPr>
              <w:jc w:val="center"/>
              <w:rPr>
                <w:lang w:val="ru-RU"/>
              </w:rPr>
            </w:pP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</w:t>
            </w:r>
            <w:r w:rsidRPr="00B610CF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386" w:type="dxa"/>
            <w:vAlign w:val="center"/>
          </w:tcPr>
          <w:p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B610CF" w:rsidTr="00EC6899">
        <w:tc>
          <w:tcPr>
            <w:tcW w:w="731" w:type="dxa"/>
            <w:vAlign w:val="center"/>
          </w:tcPr>
          <w:p w:rsidR="00B610CF" w:rsidRDefault="00B610CF" w:rsidP="00B610C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576" w:type="dxa"/>
          </w:tcPr>
          <w:p w:rsidR="00B610CF" w:rsidRPr="006D67D6" w:rsidRDefault="00AA4C2A" w:rsidP="00EC6899">
            <w:r>
              <w:t>ЗАО «</w:t>
            </w:r>
            <w:proofErr w:type="spellStart"/>
            <w:r>
              <w:t>Концерн-Энергомаш</w:t>
            </w:r>
            <w:proofErr w:type="spellEnd"/>
            <w:r>
              <w:t>»</w:t>
            </w:r>
          </w:p>
        </w:tc>
        <w:tc>
          <w:tcPr>
            <w:tcW w:w="1882" w:type="dxa"/>
            <w:vAlign w:val="center"/>
          </w:tcPr>
          <w:p w:rsidR="00B610CF" w:rsidRDefault="00B610CF" w:rsidP="00B610C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466" w:type="dxa"/>
            <w:vAlign w:val="center"/>
          </w:tcPr>
          <w:p w:rsidR="00B610CF" w:rsidRDefault="00B610CF" w:rsidP="00B610CF">
            <w:pPr>
              <w:jc w:val="center"/>
            </w:pPr>
          </w:p>
        </w:tc>
        <w:tc>
          <w:tcPr>
            <w:tcW w:w="2386" w:type="dxa"/>
            <w:vAlign w:val="center"/>
          </w:tcPr>
          <w:p w:rsidR="00B610CF" w:rsidRDefault="00B610CF" w:rsidP="00B610CF">
            <w:pPr>
              <w:jc w:val="center"/>
            </w:pPr>
          </w:p>
        </w:tc>
      </w:tr>
    </w:tbl>
    <w:p w:rsidR="00B610CF" w:rsidRDefault="00B610CF" w:rsidP="00B610CF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B610CF" w:rsidTr="00B610CF">
        <w:tc>
          <w:tcPr>
            <w:tcW w:w="1919" w:type="dxa"/>
            <w:vAlign w:val="center"/>
          </w:tcPr>
          <w:p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1831" w:type="dxa"/>
            <w:vAlign w:val="center"/>
          </w:tcPr>
          <w:p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</w:p>
        </w:tc>
        <w:tc>
          <w:tcPr>
            <w:tcW w:w="2626" w:type="dxa"/>
            <w:vAlign w:val="center"/>
          </w:tcPr>
          <w:p w:rsidR="00B610CF" w:rsidRPr="00B610CF" w:rsidRDefault="00B610CF" w:rsidP="00B610CF">
            <w:pPr>
              <w:jc w:val="center"/>
              <w:rPr>
                <w:lang w:val="ru-RU"/>
              </w:rPr>
            </w:pP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B610CF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2665" w:type="dxa"/>
            <w:vAlign w:val="center"/>
          </w:tcPr>
          <w:p w:rsidR="00B610CF" w:rsidRDefault="00B610CF" w:rsidP="00B610CF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EC6899" w:rsidTr="00B610CF">
        <w:tc>
          <w:tcPr>
            <w:tcW w:w="1919" w:type="dxa"/>
            <w:vAlign w:val="center"/>
          </w:tcPr>
          <w:p w:rsidR="00EC6899" w:rsidRDefault="00EC6899" w:rsidP="00B610C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31" w:type="dxa"/>
          </w:tcPr>
          <w:p w:rsidR="00EC6899" w:rsidRPr="006D67D6" w:rsidRDefault="00AA4C2A" w:rsidP="00CC1460">
            <w:r>
              <w:t>ЗАО «</w:t>
            </w:r>
            <w:proofErr w:type="spellStart"/>
            <w:r>
              <w:t>Концерн-Энергомаш</w:t>
            </w:r>
            <w:proofErr w:type="spellEnd"/>
            <w:r>
              <w:t>»</w:t>
            </w:r>
          </w:p>
        </w:tc>
        <w:tc>
          <w:tcPr>
            <w:tcW w:w="2626" w:type="dxa"/>
            <w:vAlign w:val="center"/>
          </w:tcPr>
          <w:p w:rsidR="00EC6899" w:rsidRDefault="00EC6899" w:rsidP="00B610C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</w:tcPr>
          <w:p w:rsidR="00EC6899" w:rsidRPr="00AA4C2A" w:rsidRDefault="00AA4C2A" w:rsidP="00B610CF">
            <w:r>
              <w:t>87500</w:t>
            </w:r>
          </w:p>
        </w:tc>
      </w:tr>
    </w:tbl>
    <w:p w:rsidR="00B610CF" w:rsidRPr="00EC6899" w:rsidRDefault="00B610CF" w:rsidP="00040381">
      <w:pPr>
        <w:rPr>
          <w:lang w:val="ru-RU"/>
        </w:rPr>
      </w:pPr>
      <w:proofErr w:type="gramStart"/>
      <w:r w:rsidRPr="00B610CF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B610CF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</w:t>
      </w:r>
      <w:r w:rsidR="00EC6899">
        <w:rPr>
          <w:rFonts w:ascii="GHEA Grapalat" w:eastAsia="GHEA Grapalat" w:hAnsi="GHEA Grapalat" w:cs="GHEA Grapalat"/>
          <w:lang w:val="ru-RU"/>
        </w:rPr>
        <w:t>ка торгов, и оцененный участник</w:t>
      </w:r>
    </w:p>
    <w:p w:rsidR="000671A0" w:rsidRPr="004E6369" w:rsidRDefault="00844AA5" w:rsidP="00AA4C2A">
      <w:pPr>
        <w:pStyle w:val="2"/>
        <w:tabs>
          <w:tab w:val="left" w:pos="900"/>
        </w:tabs>
        <w:rPr>
          <w:rFonts w:ascii="GHEA Grapalat" w:hAnsi="GHEA Grapalat"/>
        </w:rPr>
      </w:pPr>
      <w:r w:rsidRPr="00AE0CC3">
        <w:rPr>
          <w:rFonts w:ascii="GHEA Grapalat" w:eastAsia="GHEA Grapalat" w:hAnsi="GHEA Grapalat" w:cs="GHEA Grapalat"/>
          <w:sz w:val="20"/>
          <w:lang w:bidi="ar-SA"/>
        </w:rPr>
        <w:tab/>
      </w:r>
      <w:r w:rsidR="004E6369" w:rsidRPr="004E6369">
        <w:rPr>
          <w:rFonts w:ascii="GHEA Grapalat" w:hAnsi="GHEA Grapalat" w:cs="Sylfaen"/>
          <w:sz w:val="20"/>
        </w:rPr>
        <w:t xml:space="preserve">В соответствии с пунктом  1 статьи 10  закона РА  «О закупках» опубликовать объявление  о заключении Договора  в бюллетене </w:t>
      </w:r>
      <w:r w:rsidR="00AA4C2A" w:rsidRPr="00AA4C2A">
        <w:rPr>
          <w:rFonts w:ascii="GHEA Grapalat" w:hAnsi="GHEA Grapalat" w:cs="Sylfaen"/>
          <w:sz w:val="20"/>
        </w:rPr>
        <w:t>и время простоя не установлено, только один участник подал заявку на сон.</w:t>
      </w:r>
      <w:bookmarkStart w:id="0" w:name="_GoBack"/>
      <w:bookmarkEnd w:id="0"/>
    </w:p>
    <w:p w:rsidR="0033673A" w:rsidRDefault="008C09D4" w:rsidP="008C09D4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4E6369">
        <w:rPr>
          <w:rFonts w:ascii="GHEA Grapalat" w:hAnsi="GHEA Grapalat"/>
          <w:lang w:val="ru-RU"/>
        </w:rPr>
        <w:t xml:space="preserve">объявлением, можно обратиться </w:t>
      </w:r>
      <w:proofErr w:type="spellStart"/>
      <w:r w:rsidR="00844AA5" w:rsidRPr="00844AA5">
        <w:rPr>
          <w:rFonts w:ascii="GHEA Grapalat" w:hAnsi="GHEA Grapalat"/>
          <w:lang w:val="ru-RU"/>
        </w:rPr>
        <w:t>Э.Григорян</w:t>
      </w:r>
      <w:r w:rsidRPr="004E6369">
        <w:rPr>
          <w:rFonts w:ascii="GHEA Grapalat" w:hAnsi="GHEA Grapalat"/>
          <w:lang w:val="ru-RU"/>
        </w:rPr>
        <w:t>у</w:t>
      </w:r>
      <w:proofErr w:type="spellEnd"/>
      <w:r w:rsidRPr="004E6369">
        <w:rPr>
          <w:rFonts w:ascii="GHEA Grapalat" w:hAnsi="GHEA Grapalat"/>
          <w:spacing w:val="-6"/>
          <w:lang w:val="ru-RU"/>
        </w:rPr>
        <w:t xml:space="preserve">, </w:t>
      </w:r>
      <w:r w:rsidRPr="004E6369">
        <w:rPr>
          <w:rFonts w:ascii="GHEA Grapalat" w:hAnsi="GHEA Grapalat"/>
          <w:lang w:val="ru-RU"/>
        </w:rPr>
        <w:t xml:space="preserve">к секретарю Оценочной комиссии под кодом </w:t>
      </w:r>
      <w:r w:rsidR="00AA4C2A">
        <w:rPr>
          <w:rFonts w:ascii="GHEA Grapalat" w:hAnsi="GHEA Grapalat"/>
          <w:lang w:val="ru-RU"/>
        </w:rPr>
        <w:t xml:space="preserve">KEAP-HMA-APDZB-20/4 </w:t>
      </w:r>
    </w:p>
    <w:p w:rsidR="008C09D4" w:rsidRPr="004E6369" w:rsidRDefault="008C09D4" w:rsidP="008C09D4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Pr="004E6369">
        <w:rPr>
          <w:rFonts w:ascii="GHEA Grapalat" w:hAnsi="GHEA Grapalat"/>
          <w:lang w:val="af-ZA"/>
        </w:rPr>
        <w:t>+37410244974</w:t>
      </w:r>
      <w:r w:rsidRPr="004E6369">
        <w:rPr>
          <w:rFonts w:ascii="GHEA Grapalat" w:hAnsi="GHEA Grapalat" w:cs="Tahoma"/>
          <w:lang w:val="af-ZA"/>
        </w:rPr>
        <w:t>։</w:t>
      </w:r>
    </w:p>
    <w:p w:rsidR="008C09D4" w:rsidRPr="004E6369" w:rsidRDefault="008C09D4" w:rsidP="008C09D4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r w:rsidRPr="004E6369">
        <w:rPr>
          <w:rFonts w:ascii="GHEA Grapalat" w:hAnsi="GHEA Grapalat" w:cs="Sylfaen"/>
          <w:lang w:val="af-ZA"/>
        </w:rPr>
        <w:t>protender.itender@gmail.com</w:t>
      </w:r>
    </w:p>
    <w:p w:rsidR="000671A0" w:rsidRPr="00EC6899" w:rsidRDefault="008C09D4" w:rsidP="008B4B74">
      <w:pPr>
        <w:pStyle w:val="31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4E6369"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 w:rsidRPr="004E6369"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 w:rsidR="00EC6899" w:rsidRPr="00EC6899">
        <w:rPr>
          <w:rFonts w:ascii="GHEA Grapalat" w:hAnsi="GHEA Grapalat"/>
          <w:b w:val="0"/>
          <w:i w:val="0"/>
          <w:sz w:val="20"/>
          <w:u w:val="none"/>
        </w:rPr>
        <w:t>"</w:t>
      </w:r>
      <w:r w:rsidR="00AA4C2A">
        <w:rPr>
          <w:rFonts w:ascii="GHEA Grapalat" w:hAnsi="GHEA Grapalat"/>
          <w:b w:val="0"/>
          <w:i w:val="0"/>
          <w:sz w:val="20"/>
          <w:u w:val="none"/>
        </w:rPr>
        <w:t>« ПОЛИКЛИНИКА ИМЕНИ КАРЛЕНА ЕСАЯНА» ГЗАО</w:t>
      </w:r>
    </w:p>
    <w:sectPr w:rsidR="000671A0" w:rsidRPr="00EC6899" w:rsidSect="004E6369">
      <w:pgSz w:w="11905" w:h="16837"/>
      <w:pgMar w:top="567" w:right="1440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A0"/>
    <w:rsid w:val="00040381"/>
    <w:rsid w:val="000671A0"/>
    <w:rsid w:val="00227B3E"/>
    <w:rsid w:val="0033673A"/>
    <w:rsid w:val="00353FA8"/>
    <w:rsid w:val="0036603F"/>
    <w:rsid w:val="003732F4"/>
    <w:rsid w:val="004E6369"/>
    <w:rsid w:val="00780975"/>
    <w:rsid w:val="00844AA5"/>
    <w:rsid w:val="008650A8"/>
    <w:rsid w:val="008B4B74"/>
    <w:rsid w:val="008C09D4"/>
    <w:rsid w:val="00AA4C2A"/>
    <w:rsid w:val="00AE0CC3"/>
    <w:rsid w:val="00B35C87"/>
    <w:rsid w:val="00B610CF"/>
    <w:rsid w:val="00CE0690"/>
    <w:rsid w:val="00EC35A0"/>
    <w:rsid w:val="00EC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paragraph" w:styleId="21">
    <w:name w:val="Body Text Indent 2"/>
    <w:basedOn w:val="a"/>
    <w:link w:val="22"/>
    <w:uiPriority w:val="99"/>
    <w:semiHidden/>
    <w:unhideWhenUsed/>
    <w:rsid w:val="00B610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10CF"/>
  </w:style>
  <w:style w:type="paragraph" w:styleId="a5">
    <w:name w:val="Body Text Indent"/>
    <w:basedOn w:val="a"/>
    <w:link w:val="a6"/>
    <w:uiPriority w:val="99"/>
    <w:semiHidden/>
    <w:unhideWhenUsed/>
    <w:rsid w:val="00EC689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C68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paragraph" w:styleId="21">
    <w:name w:val="Body Text Indent 2"/>
    <w:basedOn w:val="a"/>
    <w:link w:val="22"/>
    <w:uiPriority w:val="99"/>
    <w:semiHidden/>
    <w:unhideWhenUsed/>
    <w:rsid w:val="00B610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10CF"/>
  </w:style>
  <w:style w:type="paragraph" w:styleId="a5">
    <w:name w:val="Body Text Indent"/>
    <w:basedOn w:val="a"/>
    <w:link w:val="a6"/>
    <w:uiPriority w:val="99"/>
    <w:semiHidden/>
    <w:unhideWhenUsed/>
    <w:rsid w:val="00EC689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C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AF292-9E39-4B7E-ACDB-FEC0CA3F0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15</cp:revision>
  <dcterms:created xsi:type="dcterms:W3CDTF">2019-05-16T12:35:00Z</dcterms:created>
  <dcterms:modified xsi:type="dcterms:W3CDTF">2020-01-14T09:01:00Z</dcterms:modified>
</cp:coreProperties>
</file>